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08" w:rsidRDefault="00932F88">
      <w:r>
        <w:t>Zakres prac :</w:t>
      </w:r>
    </w:p>
    <w:p w:rsidR="00932F88" w:rsidRDefault="00932F88" w:rsidP="00932F88">
      <w:pPr>
        <w:pStyle w:val="Akapitzlist"/>
        <w:numPr>
          <w:ilvl w:val="0"/>
          <w:numId w:val="1"/>
        </w:numPr>
      </w:pPr>
      <w:r>
        <w:t>Wykonanie transportu  6szt. pierścieni miażdżących</w:t>
      </w:r>
      <w:r w:rsidR="0040156A">
        <w:t xml:space="preserve"> </w:t>
      </w:r>
      <w:r>
        <w:t xml:space="preserve"> , na trasie FPM S.A z/s Mikołowie do Enea Elektrownia Połaniec S.A z/s Zawada 26 28-230 Połaniec </w:t>
      </w:r>
    </w:p>
    <w:p w:rsidR="00932F88" w:rsidRDefault="00932F88" w:rsidP="00932F88">
      <w:pPr>
        <w:pStyle w:val="Akapitzlist"/>
      </w:pPr>
    </w:p>
    <w:p w:rsidR="00932F88" w:rsidRDefault="00932F88" w:rsidP="00932F88">
      <w:pPr>
        <w:pStyle w:val="Akapitzlist"/>
      </w:pPr>
    </w:p>
    <w:p w:rsidR="00932F88" w:rsidRDefault="00932F88" w:rsidP="00932F88">
      <w:pPr>
        <w:pStyle w:val="Akapitzlist"/>
      </w:pPr>
      <w:r>
        <w:t>Pierścienie miażdżące posiadają poniższe parametry :</w:t>
      </w:r>
    </w:p>
    <w:p w:rsidR="00932F88" w:rsidRDefault="00932F88" w:rsidP="00932F88">
      <w:pPr>
        <w:pStyle w:val="Akapitzlist"/>
        <w:numPr>
          <w:ilvl w:val="0"/>
          <w:numId w:val="2"/>
        </w:numPr>
      </w:pPr>
      <w:r>
        <w:t xml:space="preserve">Masa 1szt. ok  8,5Mg </w:t>
      </w:r>
    </w:p>
    <w:p w:rsidR="00932F88" w:rsidRDefault="00932F88" w:rsidP="00932F88">
      <w:pPr>
        <w:pStyle w:val="Akapitzlist"/>
        <w:numPr>
          <w:ilvl w:val="0"/>
          <w:numId w:val="2"/>
        </w:numPr>
      </w:pPr>
      <w:r>
        <w:t xml:space="preserve">Wymiary : średnica 3,5m ,wysokość 0,25m </w:t>
      </w:r>
    </w:p>
    <w:p w:rsidR="0040156A" w:rsidRDefault="0040156A" w:rsidP="00932F88">
      <w:pPr>
        <w:pStyle w:val="Akapitzlist"/>
        <w:numPr>
          <w:ilvl w:val="0"/>
          <w:numId w:val="2"/>
        </w:numPr>
      </w:pPr>
      <w:r>
        <w:t xml:space="preserve">Segmenty regulowane pierścienia – 1szt europaleta </w:t>
      </w:r>
    </w:p>
    <w:p w:rsidR="00932F88" w:rsidRPr="00932F88" w:rsidRDefault="00932F88" w:rsidP="00932F88">
      <w:pPr>
        <w:pStyle w:val="Akapitzlist"/>
        <w:ind w:left="1080"/>
        <w:rPr>
          <w:b/>
        </w:rPr>
      </w:pPr>
      <w:r w:rsidRPr="00932F88">
        <w:rPr>
          <w:b/>
        </w:rPr>
        <w:t xml:space="preserve">Pierścieni nie można załadowywać jeden na drugim </w:t>
      </w:r>
    </w:p>
    <w:p w:rsidR="00932F88" w:rsidRDefault="00932F88" w:rsidP="00932F88">
      <w:pPr>
        <w:pStyle w:val="Akapitzlist"/>
        <w:ind w:left="1080"/>
      </w:pPr>
      <w:r>
        <w:t>Termin wykonania usługi :</w:t>
      </w:r>
    </w:p>
    <w:p w:rsidR="00932F88" w:rsidRDefault="00932F88" w:rsidP="00932F88">
      <w:pPr>
        <w:pStyle w:val="Akapitzlist"/>
        <w:numPr>
          <w:ilvl w:val="0"/>
          <w:numId w:val="3"/>
        </w:numPr>
      </w:pPr>
      <w:r>
        <w:t>4szt,  do końca kwietnia</w:t>
      </w:r>
    </w:p>
    <w:p w:rsidR="00932F88" w:rsidRDefault="00932F88" w:rsidP="00932F88">
      <w:pPr>
        <w:pStyle w:val="Akapitzlist"/>
        <w:numPr>
          <w:ilvl w:val="0"/>
          <w:numId w:val="3"/>
        </w:numPr>
      </w:pPr>
      <w:r>
        <w:t xml:space="preserve">2szt. czerwiec/lipiec </w:t>
      </w:r>
      <w:bookmarkStart w:id="0" w:name="_GoBack"/>
      <w:bookmarkEnd w:id="0"/>
    </w:p>
    <w:sectPr w:rsidR="00932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7DAE"/>
    <w:multiLevelType w:val="hybridMultilevel"/>
    <w:tmpl w:val="D2742460"/>
    <w:lvl w:ilvl="0" w:tplc="B8089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E5751"/>
    <w:multiLevelType w:val="hybridMultilevel"/>
    <w:tmpl w:val="6FE66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E1626"/>
    <w:multiLevelType w:val="hybridMultilevel"/>
    <w:tmpl w:val="3F1EAE6C"/>
    <w:lvl w:ilvl="0" w:tplc="9E4425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7F"/>
    <w:rsid w:val="0040156A"/>
    <w:rsid w:val="006E7908"/>
    <w:rsid w:val="007D0D7F"/>
    <w:rsid w:val="00807A0B"/>
    <w:rsid w:val="0093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EBAE6-1255-4D97-9373-24A23BC5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Koperski Jan</dc:creator>
  <cp:keywords/>
  <dc:description/>
  <cp:lastModifiedBy>Koperski Jan</cp:lastModifiedBy>
  <cp:revision>2</cp:revision>
  <dcterms:created xsi:type="dcterms:W3CDTF">2018-03-26T11:34:00Z</dcterms:created>
  <dcterms:modified xsi:type="dcterms:W3CDTF">2018-03-26T11:46:00Z</dcterms:modified>
</cp:coreProperties>
</file>